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5C478" w14:textId="77777777" w:rsidR="00513FFE" w:rsidRDefault="00700DEC" w:rsidP="00700DEC">
      <w:pPr>
        <w:jc w:val="center"/>
      </w:pPr>
      <w:r>
        <w:rPr>
          <w:noProof/>
          <w:lang w:eastAsia="nl-NL"/>
        </w:rPr>
        <w:drawing>
          <wp:inline distT="0" distB="0" distL="0" distR="0" wp14:anchorId="254D807A" wp14:editId="2946A0AA">
            <wp:extent cx="5118100" cy="1981200"/>
            <wp:effectExtent l="0" t="0" r="1270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TEC lett1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1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F0F93" w14:textId="77777777" w:rsidR="00700DEC" w:rsidRDefault="00700DEC" w:rsidP="00700DEC">
      <w:pPr>
        <w:jc w:val="center"/>
      </w:pPr>
    </w:p>
    <w:p w14:paraId="49156E64" w14:textId="77777777" w:rsidR="00700DEC" w:rsidRDefault="00700DEC" w:rsidP="00700DEC">
      <w:pPr>
        <w:jc w:val="center"/>
      </w:pPr>
    </w:p>
    <w:p w14:paraId="5638D30F" w14:textId="77777777" w:rsidR="00700DEC" w:rsidRPr="00700DEC" w:rsidRDefault="00700DEC" w:rsidP="00700DEC">
      <w:pPr>
        <w:jc w:val="center"/>
        <w:rPr>
          <w:rFonts w:ascii="Aller Light" w:hAnsi="Aller Light"/>
          <w:b/>
          <w:sz w:val="28"/>
        </w:rPr>
      </w:pPr>
      <w:proofErr w:type="spellStart"/>
      <w:r w:rsidRPr="00700DEC">
        <w:rPr>
          <w:rFonts w:ascii="Aller Light" w:hAnsi="Aller Light"/>
          <w:b/>
          <w:sz w:val="28"/>
        </w:rPr>
        <w:t>Definitions</w:t>
      </w:r>
      <w:proofErr w:type="spellEnd"/>
      <w:r w:rsidRPr="00700DEC">
        <w:rPr>
          <w:rFonts w:ascii="Aller Light" w:hAnsi="Aller Light"/>
          <w:b/>
          <w:sz w:val="28"/>
        </w:rPr>
        <w:t xml:space="preserve"> </w:t>
      </w:r>
      <w:proofErr w:type="spellStart"/>
      <w:r w:rsidRPr="00700DEC">
        <w:rPr>
          <w:rFonts w:ascii="Aller Light" w:hAnsi="Aller Light"/>
          <w:b/>
          <w:sz w:val="28"/>
        </w:rPr>
        <w:t>for</w:t>
      </w:r>
      <w:proofErr w:type="spellEnd"/>
      <w:r w:rsidRPr="00700DEC">
        <w:rPr>
          <w:rFonts w:ascii="Aller Light" w:hAnsi="Aller Light"/>
          <w:b/>
          <w:sz w:val="28"/>
        </w:rPr>
        <w:t xml:space="preserve"> </w:t>
      </w:r>
      <w:proofErr w:type="spellStart"/>
      <w:r w:rsidRPr="00700DEC">
        <w:rPr>
          <w:rFonts w:ascii="Aller Light" w:hAnsi="Aller Light"/>
          <w:b/>
          <w:sz w:val="28"/>
        </w:rPr>
        <w:t>Primary</w:t>
      </w:r>
      <w:proofErr w:type="spellEnd"/>
      <w:r w:rsidRPr="00700DEC">
        <w:rPr>
          <w:rFonts w:ascii="Aller Light" w:hAnsi="Aller Light"/>
          <w:b/>
          <w:sz w:val="28"/>
        </w:rPr>
        <w:t xml:space="preserve"> Care </w:t>
      </w:r>
      <w:proofErr w:type="spellStart"/>
      <w:r w:rsidRPr="00700DEC">
        <w:rPr>
          <w:rFonts w:ascii="Aller Light" w:hAnsi="Aller Light"/>
          <w:b/>
          <w:sz w:val="28"/>
        </w:rPr>
        <w:t>used</w:t>
      </w:r>
      <w:proofErr w:type="spellEnd"/>
      <w:r w:rsidRPr="00700DEC">
        <w:rPr>
          <w:rFonts w:ascii="Aller Light" w:hAnsi="Aller Light"/>
          <w:b/>
          <w:sz w:val="28"/>
        </w:rPr>
        <w:t xml:space="preserve"> </w:t>
      </w:r>
      <w:proofErr w:type="spellStart"/>
      <w:r w:rsidRPr="00700DEC">
        <w:rPr>
          <w:rFonts w:ascii="Aller Light" w:hAnsi="Aller Light"/>
          <w:b/>
          <w:sz w:val="28"/>
        </w:rPr>
        <w:t>by</w:t>
      </w:r>
      <w:proofErr w:type="spellEnd"/>
      <w:r w:rsidRPr="00700DEC">
        <w:rPr>
          <w:rFonts w:ascii="Aller Light" w:hAnsi="Aller Light"/>
          <w:b/>
          <w:sz w:val="28"/>
        </w:rPr>
        <w:t xml:space="preserve"> the project </w:t>
      </w:r>
      <w:proofErr w:type="spellStart"/>
      <w:r w:rsidRPr="00700DEC">
        <w:rPr>
          <w:rFonts w:ascii="Aller Light" w:hAnsi="Aller Light"/>
          <w:b/>
          <w:sz w:val="28"/>
        </w:rPr>
        <w:t>group</w:t>
      </w:r>
      <w:proofErr w:type="spellEnd"/>
    </w:p>
    <w:p w14:paraId="5D05D365" w14:textId="77777777" w:rsidR="00700DEC" w:rsidRDefault="00700DEC" w:rsidP="00700D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6"/>
          <w:szCs w:val="26"/>
        </w:rPr>
      </w:pPr>
    </w:p>
    <w:p w14:paraId="438BA794" w14:textId="77777777" w:rsidR="00700DEC" w:rsidRDefault="00700DEC" w:rsidP="00700D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6"/>
          <w:szCs w:val="26"/>
        </w:rPr>
      </w:pPr>
    </w:p>
    <w:p w14:paraId="5FA8A318" w14:textId="77777777" w:rsidR="00700DEC" w:rsidRPr="00700DEC" w:rsidRDefault="00700DEC" w:rsidP="00700DEC">
      <w:pPr>
        <w:widowControl w:val="0"/>
        <w:autoSpaceDE w:val="0"/>
        <w:autoSpaceDN w:val="0"/>
        <w:adjustRightInd w:val="0"/>
        <w:rPr>
          <w:rFonts w:ascii="Aller Light" w:hAnsi="Aller Light" w:cs="Helvetica"/>
          <w:bCs/>
          <w:sz w:val="26"/>
          <w:szCs w:val="26"/>
        </w:rPr>
      </w:pPr>
      <w:r w:rsidRPr="00700DEC">
        <w:rPr>
          <w:rFonts w:ascii="Aller Light" w:hAnsi="Aller Light" w:cs="Helvetica"/>
          <w:bCs/>
          <w:sz w:val="26"/>
          <w:szCs w:val="26"/>
        </w:rPr>
        <w:t xml:space="preserve">1. Definition of the Expert Panel on </w:t>
      </w:r>
      <w:proofErr w:type="spellStart"/>
      <w:r w:rsidRPr="00700DEC">
        <w:rPr>
          <w:rFonts w:ascii="Aller Light" w:hAnsi="Aller Light" w:cs="Helvetica"/>
          <w:bCs/>
          <w:sz w:val="26"/>
          <w:szCs w:val="26"/>
        </w:rPr>
        <w:t>Effective</w:t>
      </w:r>
      <w:proofErr w:type="spellEnd"/>
      <w:r w:rsidRPr="00700DEC">
        <w:rPr>
          <w:rFonts w:ascii="Aller Light" w:hAnsi="Aller Light" w:cs="Helvetica"/>
          <w:bCs/>
          <w:sz w:val="26"/>
          <w:szCs w:val="26"/>
        </w:rPr>
        <w:t xml:space="preserve"> </w:t>
      </w:r>
      <w:proofErr w:type="spellStart"/>
      <w:r w:rsidRPr="00700DEC">
        <w:rPr>
          <w:rFonts w:ascii="Aller Light" w:hAnsi="Aller Light" w:cs="Helvetica"/>
          <w:bCs/>
          <w:sz w:val="26"/>
          <w:szCs w:val="26"/>
        </w:rPr>
        <w:t>Ways</w:t>
      </w:r>
      <w:proofErr w:type="spellEnd"/>
      <w:r w:rsidRPr="00700DEC">
        <w:rPr>
          <w:rFonts w:ascii="Aller Light" w:hAnsi="Aller Light" w:cs="Helvetica"/>
          <w:bCs/>
          <w:sz w:val="26"/>
          <w:szCs w:val="26"/>
        </w:rPr>
        <w:t xml:space="preserve"> of </w:t>
      </w:r>
      <w:proofErr w:type="spellStart"/>
      <w:r w:rsidRPr="00700DEC">
        <w:rPr>
          <w:rFonts w:ascii="Aller Light" w:hAnsi="Aller Light" w:cs="Helvetica"/>
          <w:bCs/>
          <w:sz w:val="26"/>
          <w:szCs w:val="26"/>
        </w:rPr>
        <w:t>Investing</w:t>
      </w:r>
      <w:proofErr w:type="spellEnd"/>
      <w:r w:rsidRPr="00700DEC">
        <w:rPr>
          <w:rFonts w:ascii="Aller Light" w:hAnsi="Aller Light" w:cs="Helvetica"/>
          <w:bCs/>
          <w:sz w:val="26"/>
          <w:szCs w:val="26"/>
        </w:rPr>
        <w:t xml:space="preserve"> in Health ( </w:t>
      </w:r>
      <w:proofErr w:type="spellStart"/>
      <w:r w:rsidRPr="00700DEC">
        <w:rPr>
          <w:rFonts w:ascii="Aller Light" w:hAnsi="Aller Light" w:cs="Helvetica"/>
          <w:bCs/>
          <w:sz w:val="26"/>
          <w:szCs w:val="26"/>
        </w:rPr>
        <w:t>july</w:t>
      </w:r>
      <w:proofErr w:type="spellEnd"/>
      <w:r w:rsidRPr="00700DEC">
        <w:rPr>
          <w:rFonts w:ascii="Aller Light" w:hAnsi="Aller Light" w:cs="Helvetica"/>
          <w:bCs/>
          <w:sz w:val="26"/>
          <w:szCs w:val="26"/>
        </w:rPr>
        <w:t xml:space="preserve"> 2014,</w:t>
      </w:r>
      <w:hyperlink r:id="rId5" w:history="1">
        <w:r w:rsidRPr="00700DEC">
          <w:rPr>
            <w:rFonts w:ascii="Aller Light" w:hAnsi="Aller Light" w:cs="Helvetica"/>
            <w:bCs/>
            <w:color w:val="386EFF"/>
            <w:sz w:val="26"/>
            <w:szCs w:val="26"/>
            <w:u w:val="single" w:color="386EFF"/>
          </w:rPr>
          <w:t>http://ec.europa.eu/health/expert_panel/opinions/docs/004_definitionprimarycare_en.pdf</w:t>
        </w:r>
      </w:hyperlink>
      <w:r w:rsidRPr="00700DEC">
        <w:rPr>
          <w:rFonts w:ascii="Aller Light" w:hAnsi="Aller Light" w:cs="Helvetica"/>
          <w:bCs/>
          <w:sz w:val="26"/>
          <w:szCs w:val="26"/>
        </w:rPr>
        <w:t>)</w:t>
      </w:r>
    </w:p>
    <w:p w14:paraId="6385B0C0" w14:textId="77777777" w:rsidR="00700DEC" w:rsidRPr="00700DEC" w:rsidRDefault="00700DEC" w:rsidP="00700DEC">
      <w:pPr>
        <w:widowControl w:val="0"/>
        <w:autoSpaceDE w:val="0"/>
        <w:autoSpaceDN w:val="0"/>
        <w:adjustRightInd w:val="0"/>
        <w:rPr>
          <w:rFonts w:ascii="Aller Light" w:hAnsi="Aller Light" w:cs="Helvetica"/>
          <w:bCs/>
          <w:sz w:val="26"/>
          <w:szCs w:val="26"/>
        </w:rPr>
      </w:pPr>
    </w:p>
    <w:p w14:paraId="1ADA9835" w14:textId="77777777" w:rsidR="00700DEC" w:rsidRPr="00700DEC" w:rsidRDefault="00700DEC" w:rsidP="00700DEC">
      <w:pPr>
        <w:widowControl w:val="0"/>
        <w:autoSpaceDE w:val="0"/>
        <w:autoSpaceDN w:val="0"/>
        <w:adjustRightInd w:val="0"/>
        <w:rPr>
          <w:rFonts w:ascii="Aller Light" w:hAnsi="Aller Light" w:cs="Helvetica"/>
          <w:bCs/>
          <w:sz w:val="26"/>
          <w:szCs w:val="26"/>
        </w:rPr>
      </w:pPr>
      <w:proofErr w:type="gramStart"/>
      <w:r w:rsidRPr="00700DEC">
        <w:rPr>
          <w:rFonts w:ascii="Aller Light" w:hAnsi="Aller Light" w:cs="Helvetica"/>
          <w:bCs/>
          <w:sz w:val="26"/>
          <w:szCs w:val="26"/>
        </w:rPr>
        <w:t>“ The</w:t>
      </w:r>
      <w:proofErr w:type="gramEnd"/>
      <w:r w:rsidRPr="00700DEC">
        <w:rPr>
          <w:rFonts w:ascii="Aller Light" w:hAnsi="Aller Light" w:cs="Helvetica"/>
          <w:bCs/>
          <w:sz w:val="26"/>
          <w:szCs w:val="26"/>
        </w:rPr>
        <w:t xml:space="preserve"> Expert Panel </w:t>
      </w:r>
      <w:proofErr w:type="spellStart"/>
      <w:r w:rsidRPr="00700DEC">
        <w:rPr>
          <w:rFonts w:ascii="Aller Light" w:hAnsi="Aller Light" w:cs="Helvetica"/>
          <w:bCs/>
          <w:sz w:val="26"/>
          <w:szCs w:val="26"/>
        </w:rPr>
        <w:t>considers</w:t>
      </w:r>
      <w:proofErr w:type="spellEnd"/>
      <w:r w:rsidRPr="00700DEC">
        <w:rPr>
          <w:rFonts w:ascii="Aller Light" w:hAnsi="Aller Light" w:cs="Helvetica"/>
          <w:bCs/>
          <w:sz w:val="26"/>
          <w:szCs w:val="26"/>
        </w:rPr>
        <w:t xml:space="preserve"> </w:t>
      </w:r>
      <w:proofErr w:type="spellStart"/>
      <w:r w:rsidRPr="00700DEC">
        <w:rPr>
          <w:rFonts w:ascii="Aller Light" w:hAnsi="Aller Light" w:cs="Helvetica"/>
          <w:bCs/>
          <w:sz w:val="26"/>
          <w:szCs w:val="26"/>
        </w:rPr>
        <w:t>that</w:t>
      </w:r>
      <w:proofErr w:type="spellEnd"/>
      <w:r w:rsidRPr="00700DEC">
        <w:rPr>
          <w:rFonts w:ascii="Aller Light" w:hAnsi="Aller Light" w:cs="Helvetica"/>
          <w:bCs/>
          <w:sz w:val="26"/>
          <w:szCs w:val="26"/>
        </w:rPr>
        <w:t xml:space="preserve"> </w:t>
      </w:r>
      <w:proofErr w:type="spellStart"/>
      <w:r w:rsidRPr="00700DEC">
        <w:rPr>
          <w:rFonts w:ascii="Aller Light" w:hAnsi="Aller Light" w:cs="Helvetica"/>
          <w:bCs/>
          <w:sz w:val="26"/>
          <w:szCs w:val="26"/>
        </w:rPr>
        <w:t>primary</w:t>
      </w:r>
      <w:proofErr w:type="spellEnd"/>
      <w:r w:rsidRPr="00700DEC">
        <w:rPr>
          <w:rFonts w:ascii="Aller Light" w:hAnsi="Aller Light" w:cs="Helvetica"/>
          <w:bCs/>
          <w:sz w:val="26"/>
          <w:szCs w:val="26"/>
        </w:rPr>
        <w:t xml:space="preserve"> care is the </w:t>
      </w:r>
      <w:proofErr w:type="spellStart"/>
      <w:r w:rsidRPr="00700DEC">
        <w:rPr>
          <w:rFonts w:ascii="Aller Light" w:hAnsi="Aller Light" w:cs="Helvetica"/>
          <w:bCs/>
          <w:sz w:val="26"/>
          <w:szCs w:val="26"/>
        </w:rPr>
        <w:t>provision</w:t>
      </w:r>
      <w:proofErr w:type="spellEnd"/>
      <w:r w:rsidRPr="00700DEC">
        <w:rPr>
          <w:rFonts w:ascii="Aller Light" w:hAnsi="Aller Light" w:cs="Helvetica"/>
          <w:bCs/>
          <w:sz w:val="26"/>
          <w:szCs w:val="26"/>
        </w:rPr>
        <w:t xml:space="preserve"> of </w:t>
      </w:r>
      <w:proofErr w:type="spellStart"/>
      <w:r w:rsidRPr="00700DEC">
        <w:rPr>
          <w:rFonts w:ascii="Aller Light" w:hAnsi="Aller Light" w:cs="Helvetica"/>
          <w:bCs/>
          <w:sz w:val="26"/>
          <w:szCs w:val="26"/>
        </w:rPr>
        <w:t>universally</w:t>
      </w:r>
      <w:proofErr w:type="spellEnd"/>
      <w:r w:rsidRPr="00700DEC">
        <w:rPr>
          <w:rFonts w:ascii="Aller Light" w:hAnsi="Aller Light" w:cs="Helvetica"/>
          <w:bCs/>
          <w:sz w:val="26"/>
          <w:szCs w:val="26"/>
        </w:rPr>
        <w:t xml:space="preserve"> </w:t>
      </w:r>
      <w:proofErr w:type="spellStart"/>
      <w:r w:rsidRPr="00700DEC">
        <w:rPr>
          <w:rFonts w:ascii="Aller Light" w:hAnsi="Aller Light" w:cs="Helvetica"/>
          <w:bCs/>
          <w:sz w:val="26"/>
          <w:szCs w:val="26"/>
        </w:rPr>
        <w:t>accessible</w:t>
      </w:r>
      <w:proofErr w:type="spellEnd"/>
      <w:r w:rsidRPr="00700DEC">
        <w:rPr>
          <w:rFonts w:ascii="Aller Light" w:hAnsi="Aller Light" w:cs="Helvetica"/>
          <w:bCs/>
          <w:sz w:val="26"/>
          <w:szCs w:val="26"/>
        </w:rPr>
        <w:t xml:space="preserve">, </w:t>
      </w:r>
      <w:proofErr w:type="spellStart"/>
      <w:r w:rsidRPr="00700DEC">
        <w:rPr>
          <w:rFonts w:ascii="Aller Light" w:hAnsi="Aller Light" w:cs="Helvetica"/>
          <w:bCs/>
          <w:sz w:val="26"/>
          <w:szCs w:val="26"/>
        </w:rPr>
        <w:t>integrated</w:t>
      </w:r>
      <w:proofErr w:type="spellEnd"/>
      <w:r w:rsidRPr="00700DEC">
        <w:rPr>
          <w:rFonts w:ascii="Aller Light" w:hAnsi="Aller Light" w:cs="Helvetica"/>
          <w:bCs/>
          <w:sz w:val="26"/>
          <w:szCs w:val="26"/>
        </w:rPr>
        <w:t xml:space="preserve"> person-</w:t>
      </w:r>
      <w:proofErr w:type="spellStart"/>
      <w:r w:rsidRPr="00700DEC">
        <w:rPr>
          <w:rFonts w:ascii="Aller Light" w:hAnsi="Aller Light" w:cs="Helvetica"/>
          <w:bCs/>
          <w:sz w:val="26"/>
          <w:szCs w:val="26"/>
        </w:rPr>
        <w:t>centered</w:t>
      </w:r>
      <w:proofErr w:type="spellEnd"/>
      <w:r w:rsidRPr="00700DEC">
        <w:rPr>
          <w:rFonts w:ascii="Aller Light" w:hAnsi="Aller Light" w:cs="Helvetica"/>
          <w:bCs/>
          <w:sz w:val="26"/>
          <w:szCs w:val="26"/>
        </w:rPr>
        <w:t xml:space="preserve">, </w:t>
      </w:r>
      <w:proofErr w:type="spellStart"/>
      <w:r w:rsidRPr="00700DEC">
        <w:rPr>
          <w:rFonts w:ascii="Aller Light" w:hAnsi="Aller Light" w:cs="Helvetica"/>
          <w:bCs/>
          <w:sz w:val="26"/>
          <w:szCs w:val="26"/>
        </w:rPr>
        <w:t>comprehensive</w:t>
      </w:r>
      <w:proofErr w:type="spellEnd"/>
      <w:r w:rsidRPr="00700DEC">
        <w:rPr>
          <w:rFonts w:ascii="Aller Light" w:hAnsi="Aller Light" w:cs="Helvetica"/>
          <w:bCs/>
          <w:sz w:val="26"/>
          <w:szCs w:val="26"/>
        </w:rPr>
        <w:t xml:space="preserve"> health and community services </w:t>
      </w:r>
      <w:proofErr w:type="spellStart"/>
      <w:r w:rsidRPr="00700DEC">
        <w:rPr>
          <w:rFonts w:ascii="Aller Light" w:hAnsi="Aller Light" w:cs="Helvetica"/>
          <w:bCs/>
          <w:sz w:val="26"/>
          <w:szCs w:val="26"/>
        </w:rPr>
        <w:t>provided</w:t>
      </w:r>
      <w:proofErr w:type="spellEnd"/>
      <w:r w:rsidRPr="00700DEC">
        <w:rPr>
          <w:rFonts w:ascii="Aller Light" w:hAnsi="Aller Light" w:cs="Helvetica"/>
          <w:bCs/>
          <w:sz w:val="26"/>
          <w:szCs w:val="26"/>
        </w:rPr>
        <w:t xml:space="preserve"> </w:t>
      </w:r>
      <w:proofErr w:type="spellStart"/>
      <w:r w:rsidRPr="00700DEC">
        <w:rPr>
          <w:rFonts w:ascii="Aller Light" w:hAnsi="Aller Light" w:cs="Helvetica"/>
          <w:bCs/>
          <w:sz w:val="26"/>
          <w:szCs w:val="26"/>
        </w:rPr>
        <w:t>by</w:t>
      </w:r>
      <w:proofErr w:type="spellEnd"/>
      <w:r w:rsidRPr="00700DEC">
        <w:rPr>
          <w:rFonts w:ascii="Aller Light" w:hAnsi="Aller Light" w:cs="Helvetica"/>
          <w:bCs/>
          <w:sz w:val="26"/>
          <w:szCs w:val="26"/>
        </w:rPr>
        <w:t xml:space="preserve"> a team of professionals </w:t>
      </w:r>
      <w:proofErr w:type="spellStart"/>
      <w:r w:rsidRPr="00700DEC">
        <w:rPr>
          <w:rFonts w:ascii="Aller Light" w:hAnsi="Aller Light" w:cs="Helvetica"/>
          <w:bCs/>
          <w:sz w:val="26"/>
          <w:szCs w:val="26"/>
        </w:rPr>
        <w:t>accountable</w:t>
      </w:r>
      <w:proofErr w:type="spellEnd"/>
      <w:r w:rsidRPr="00700DEC">
        <w:rPr>
          <w:rFonts w:ascii="Aller Light" w:hAnsi="Aller Light" w:cs="Helvetica"/>
          <w:bCs/>
          <w:sz w:val="26"/>
          <w:szCs w:val="26"/>
        </w:rPr>
        <w:t xml:space="preserve"> </w:t>
      </w:r>
      <w:proofErr w:type="spellStart"/>
      <w:r w:rsidRPr="00700DEC">
        <w:rPr>
          <w:rFonts w:ascii="Aller Light" w:hAnsi="Aller Light" w:cs="Helvetica"/>
          <w:bCs/>
          <w:sz w:val="26"/>
          <w:szCs w:val="26"/>
        </w:rPr>
        <w:t>for</w:t>
      </w:r>
      <w:proofErr w:type="spellEnd"/>
      <w:r w:rsidRPr="00700DEC">
        <w:rPr>
          <w:rFonts w:ascii="Aller Light" w:hAnsi="Aller Light" w:cs="Helvetica"/>
          <w:bCs/>
          <w:sz w:val="26"/>
          <w:szCs w:val="26"/>
        </w:rPr>
        <w:t xml:space="preserve"> </w:t>
      </w:r>
      <w:proofErr w:type="spellStart"/>
      <w:r w:rsidRPr="00700DEC">
        <w:rPr>
          <w:rFonts w:ascii="Aller Light" w:hAnsi="Aller Light" w:cs="Helvetica"/>
          <w:bCs/>
          <w:sz w:val="26"/>
          <w:szCs w:val="26"/>
        </w:rPr>
        <w:t>addressing</w:t>
      </w:r>
      <w:proofErr w:type="spellEnd"/>
      <w:r w:rsidRPr="00700DEC">
        <w:rPr>
          <w:rFonts w:ascii="Aller Light" w:hAnsi="Aller Light" w:cs="Helvetica"/>
          <w:bCs/>
          <w:sz w:val="26"/>
          <w:szCs w:val="26"/>
        </w:rPr>
        <w:t xml:space="preserve"> a large </w:t>
      </w:r>
      <w:proofErr w:type="spellStart"/>
      <w:r w:rsidRPr="00700DEC">
        <w:rPr>
          <w:rFonts w:ascii="Aller Light" w:hAnsi="Aller Light" w:cs="Helvetica"/>
          <w:bCs/>
          <w:sz w:val="26"/>
          <w:szCs w:val="26"/>
        </w:rPr>
        <w:t>majority</w:t>
      </w:r>
      <w:proofErr w:type="spellEnd"/>
      <w:r w:rsidRPr="00700DEC">
        <w:rPr>
          <w:rFonts w:ascii="Aller Light" w:hAnsi="Aller Light" w:cs="Helvetica"/>
          <w:bCs/>
          <w:sz w:val="26"/>
          <w:szCs w:val="26"/>
        </w:rPr>
        <w:t xml:space="preserve"> of personal health </w:t>
      </w:r>
      <w:proofErr w:type="spellStart"/>
      <w:r w:rsidRPr="00700DEC">
        <w:rPr>
          <w:rFonts w:ascii="Aller Light" w:hAnsi="Aller Light" w:cs="Helvetica"/>
          <w:bCs/>
          <w:sz w:val="26"/>
          <w:szCs w:val="26"/>
        </w:rPr>
        <w:t>needs</w:t>
      </w:r>
      <w:proofErr w:type="spellEnd"/>
      <w:r w:rsidRPr="00700DEC">
        <w:rPr>
          <w:rFonts w:ascii="Aller Light" w:hAnsi="Aller Light" w:cs="Helvetica"/>
          <w:bCs/>
          <w:sz w:val="26"/>
          <w:szCs w:val="26"/>
        </w:rPr>
        <w:t xml:space="preserve">. These services are </w:t>
      </w:r>
      <w:proofErr w:type="spellStart"/>
      <w:r w:rsidRPr="00700DEC">
        <w:rPr>
          <w:rFonts w:ascii="Aller Light" w:hAnsi="Aller Light" w:cs="Helvetica"/>
          <w:bCs/>
          <w:sz w:val="26"/>
          <w:szCs w:val="26"/>
        </w:rPr>
        <w:t>delivered</w:t>
      </w:r>
      <w:proofErr w:type="spellEnd"/>
      <w:r w:rsidRPr="00700DEC">
        <w:rPr>
          <w:rFonts w:ascii="Aller Light" w:hAnsi="Aller Light" w:cs="Helvetica"/>
          <w:bCs/>
          <w:sz w:val="26"/>
          <w:szCs w:val="26"/>
        </w:rPr>
        <w:t xml:space="preserve"> in a </w:t>
      </w:r>
      <w:proofErr w:type="spellStart"/>
      <w:r w:rsidRPr="00700DEC">
        <w:rPr>
          <w:rFonts w:ascii="Aller Light" w:hAnsi="Aller Light" w:cs="Helvetica"/>
          <w:bCs/>
          <w:sz w:val="26"/>
          <w:szCs w:val="26"/>
        </w:rPr>
        <w:t>sustained</w:t>
      </w:r>
      <w:proofErr w:type="spellEnd"/>
      <w:r w:rsidRPr="00700DEC">
        <w:rPr>
          <w:rFonts w:ascii="Aller Light" w:hAnsi="Aller Light" w:cs="Helvetica"/>
          <w:bCs/>
          <w:sz w:val="26"/>
          <w:szCs w:val="26"/>
        </w:rPr>
        <w:t xml:space="preserve"> partnership with </w:t>
      </w:r>
      <w:proofErr w:type="spellStart"/>
      <w:r w:rsidRPr="00700DEC">
        <w:rPr>
          <w:rFonts w:ascii="Aller Light" w:hAnsi="Aller Light" w:cs="Helvetica"/>
          <w:bCs/>
          <w:sz w:val="26"/>
          <w:szCs w:val="26"/>
        </w:rPr>
        <w:t>patients</w:t>
      </w:r>
      <w:proofErr w:type="spellEnd"/>
      <w:r w:rsidRPr="00700DEC">
        <w:rPr>
          <w:rFonts w:ascii="Aller Light" w:hAnsi="Aller Light" w:cs="Helvetica"/>
          <w:bCs/>
          <w:sz w:val="26"/>
          <w:szCs w:val="26"/>
        </w:rPr>
        <w:t xml:space="preserve"> and informal </w:t>
      </w:r>
      <w:proofErr w:type="spellStart"/>
      <w:r w:rsidRPr="00700DEC">
        <w:rPr>
          <w:rFonts w:ascii="Aller Light" w:hAnsi="Aller Light" w:cs="Helvetica"/>
          <w:bCs/>
          <w:sz w:val="26"/>
          <w:szCs w:val="26"/>
        </w:rPr>
        <w:t>caregivers</w:t>
      </w:r>
      <w:proofErr w:type="spellEnd"/>
      <w:r w:rsidRPr="00700DEC">
        <w:rPr>
          <w:rFonts w:ascii="Aller Light" w:hAnsi="Aller Light" w:cs="Helvetica"/>
          <w:bCs/>
          <w:sz w:val="26"/>
          <w:szCs w:val="26"/>
        </w:rPr>
        <w:t xml:space="preserve">, in the context of family and community, and </w:t>
      </w:r>
      <w:proofErr w:type="spellStart"/>
      <w:r w:rsidRPr="00700DEC">
        <w:rPr>
          <w:rFonts w:ascii="Aller Light" w:hAnsi="Aller Light" w:cs="Helvetica"/>
          <w:bCs/>
          <w:sz w:val="26"/>
          <w:szCs w:val="26"/>
        </w:rPr>
        <w:t>play</w:t>
      </w:r>
      <w:proofErr w:type="spellEnd"/>
      <w:r w:rsidRPr="00700DEC">
        <w:rPr>
          <w:rFonts w:ascii="Aller Light" w:hAnsi="Aller Light" w:cs="Helvetica"/>
          <w:bCs/>
          <w:sz w:val="26"/>
          <w:szCs w:val="26"/>
        </w:rPr>
        <w:t xml:space="preserve"> a </w:t>
      </w:r>
      <w:proofErr w:type="spellStart"/>
      <w:r w:rsidRPr="00700DEC">
        <w:rPr>
          <w:rFonts w:ascii="Aller Light" w:hAnsi="Aller Light" w:cs="Helvetica"/>
          <w:bCs/>
          <w:sz w:val="26"/>
          <w:szCs w:val="26"/>
        </w:rPr>
        <w:t>central</w:t>
      </w:r>
      <w:proofErr w:type="spellEnd"/>
      <w:r w:rsidRPr="00700DEC">
        <w:rPr>
          <w:rFonts w:ascii="Aller Light" w:hAnsi="Aller Light" w:cs="Helvetica"/>
          <w:bCs/>
          <w:sz w:val="26"/>
          <w:szCs w:val="26"/>
        </w:rPr>
        <w:t xml:space="preserve"> </w:t>
      </w:r>
      <w:proofErr w:type="spellStart"/>
      <w:r w:rsidRPr="00700DEC">
        <w:rPr>
          <w:rFonts w:ascii="Aller Light" w:hAnsi="Aller Light" w:cs="Helvetica"/>
          <w:bCs/>
          <w:sz w:val="26"/>
          <w:szCs w:val="26"/>
        </w:rPr>
        <w:t>role</w:t>
      </w:r>
      <w:proofErr w:type="spellEnd"/>
      <w:r w:rsidRPr="00700DEC">
        <w:rPr>
          <w:rFonts w:ascii="Aller Light" w:hAnsi="Aller Light" w:cs="Helvetica"/>
          <w:bCs/>
          <w:sz w:val="26"/>
          <w:szCs w:val="26"/>
        </w:rPr>
        <w:t xml:space="preserve"> in the overall </w:t>
      </w:r>
      <w:proofErr w:type="spellStart"/>
      <w:r w:rsidRPr="00700DEC">
        <w:rPr>
          <w:rFonts w:ascii="Aller Light" w:hAnsi="Aller Light" w:cs="Helvetica"/>
          <w:bCs/>
          <w:sz w:val="26"/>
          <w:szCs w:val="26"/>
        </w:rPr>
        <w:t>coordination</w:t>
      </w:r>
      <w:proofErr w:type="spellEnd"/>
      <w:r w:rsidRPr="00700DEC">
        <w:rPr>
          <w:rFonts w:ascii="Aller Light" w:hAnsi="Aller Light" w:cs="Helvetica"/>
          <w:bCs/>
          <w:sz w:val="26"/>
          <w:szCs w:val="26"/>
        </w:rPr>
        <w:t xml:space="preserve"> and </w:t>
      </w:r>
      <w:proofErr w:type="spellStart"/>
      <w:r w:rsidRPr="00700DEC">
        <w:rPr>
          <w:rFonts w:ascii="Aller Light" w:hAnsi="Aller Light" w:cs="Helvetica"/>
          <w:bCs/>
          <w:sz w:val="26"/>
          <w:szCs w:val="26"/>
        </w:rPr>
        <w:t>continuity</w:t>
      </w:r>
      <w:proofErr w:type="spellEnd"/>
      <w:r w:rsidRPr="00700DEC">
        <w:rPr>
          <w:rFonts w:ascii="Aller Light" w:hAnsi="Aller Light" w:cs="Helvetica"/>
          <w:bCs/>
          <w:sz w:val="26"/>
          <w:szCs w:val="26"/>
        </w:rPr>
        <w:t xml:space="preserve"> of </w:t>
      </w:r>
      <w:proofErr w:type="spellStart"/>
      <w:r w:rsidRPr="00700DEC">
        <w:rPr>
          <w:rFonts w:ascii="Aller Light" w:hAnsi="Aller Light" w:cs="Helvetica"/>
          <w:bCs/>
          <w:sz w:val="26"/>
          <w:szCs w:val="26"/>
        </w:rPr>
        <w:t>people’s</w:t>
      </w:r>
      <w:proofErr w:type="spellEnd"/>
      <w:r w:rsidRPr="00700DEC">
        <w:rPr>
          <w:rFonts w:ascii="Aller Light" w:hAnsi="Aller Light" w:cs="Helvetica"/>
          <w:bCs/>
          <w:sz w:val="26"/>
          <w:szCs w:val="26"/>
        </w:rPr>
        <w:t xml:space="preserve"> care.</w:t>
      </w:r>
    </w:p>
    <w:p w14:paraId="4F0DF6A7" w14:textId="77777777" w:rsidR="00700DEC" w:rsidRPr="00700DEC" w:rsidRDefault="00700DEC" w:rsidP="00700DEC">
      <w:pPr>
        <w:widowControl w:val="0"/>
        <w:autoSpaceDE w:val="0"/>
        <w:autoSpaceDN w:val="0"/>
        <w:adjustRightInd w:val="0"/>
        <w:rPr>
          <w:rFonts w:ascii="Aller Light" w:hAnsi="Aller Light" w:cs="Helvetica"/>
          <w:bCs/>
          <w:sz w:val="26"/>
          <w:szCs w:val="26"/>
        </w:rPr>
      </w:pPr>
      <w:r w:rsidRPr="00700DEC">
        <w:rPr>
          <w:rFonts w:ascii="Aller Light" w:hAnsi="Aller Light" w:cs="Helvetica"/>
          <w:bCs/>
          <w:sz w:val="26"/>
          <w:szCs w:val="26"/>
        </w:rPr>
        <w:t xml:space="preserve">The professionals </w:t>
      </w:r>
      <w:proofErr w:type="spellStart"/>
      <w:r w:rsidRPr="00700DEC">
        <w:rPr>
          <w:rFonts w:ascii="Aller Light" w:hAnsi="Aller Light" w:cs="Helvetica"/>
          <w:bCs/>
          <w:sz w:val="26"/>
          <w:szCs w:val="26"/>
        </w:rPr>
        <w:t>active</w:t>
      </w:r>
      <w:proofErr w:type="spellEnd"/>
      <w:r w:rsidRPr="00700DEC">
        <w:rPr>
          <w:rFonts w:ascii="Aller Light" w:hAnsi="Aller Light" w:cs="Helvetica"/>
          <w:bCs/>
          <w:sz w:val="26"/>
          <w:szCs w:val="26"/>
        </w:rPr>
        <w:t xml:space="preserve"> in </w:t>
      </w:r>
      <w:proofErr w:type="spellStart"/>
      <w:r w:rsidRPr="00700DEC">
        <w:rPr>
          <w:rFonts w:ascii="Aller Light" w:hAnsi="Aller Light" w:cs="Helvetica"/>
          <w:bCs/>
          <w:sz w:val="26"/>
          <w:szCs w:val="26"/>
        </w:rPr>
        <w:t>primary</w:t>
      </w:r>
      <w:proofErr w:type="spellEnd"/>
      <w:r w:rsidRPr="00700DEC">
        <w:rPr>
          <w:rFonts w:ascii="Aller Light" w:hAnsi="Aller Light" w:cs="Helvetica"/>
          <w:bCs/>
          <w:sz w:val="26"/>
          <w:szCs w:val="26"/>
        </w:rPr>
        <w:t xml:space="preserve"> care teams </w:t>
      </w:r>
      <w:proofErr w:type="spellStart"/>
      <w:r w:rsidRPr="00700DEC">
        <w:rPr>
          <w:rFonts w:ascii="Aller Light" w:hAnsi="Aller Light" w:cs="Helvetica"/>
          <w:bCs/>
          <w:sz w:val="26"/>
          <w:szCs w:val="26"/>
        </w:rPr>
        <w:t>include</w:t>
      </w:r>
      <w:proofErr w:type="spellEnd"/>
      <w:r w:rsidRPr="00700DEC">
        <w:rPr>
          <w:rFonts w:ascii="Aller Light" w:hAnsi="Aller Light" w:cs="Helvetica"/>
          <w:bCs/>
          <w:sz w:val="26"/>
          <w:szCs w:val="26"/>
        </w:rPr>
        <w:t xml:space="preserve">, </w:t>
      </w:r>
      <w:proofErr w:type="spellStart"/>
      <w:r w:rsidRPr="00700DEC">
        <w:rPr>
          <w:rFonts w:ascii="Aller Light" w:hAnsi="Aller Light" w:cs="Helvetica"/>
          <w:bCs/>
          <w:sz w:val="26"/>
          <w:szCs w:val="26"/>
        </w:rPr>
        <w:t>among</w:t>
      </w:r>
      <w:proofErr w:type="spellEnd"/>
      <w:r w:rsidRPr="00700DEC">
        <w:rPr>
          <w:rFonts w:ascii="Aller Light" w:hAnsi="Aller Light" w:cs="Helvetica"/>
          <w:bCs/>
          <w:sz w:val="26"/>
          <w:szCs w:val="26"/>
        </w:rPr>
        <w:t xml:space="preserve"> </w:t>
      </w:r>
      <w:proofErr w:type="spellStart"/>
      <w:r w:rsidRPr="00700DEC">
        <w:rPr>
          <w:rFonts w:ascii="Aller Light" w:hAnsi="Aller Light" w:cs="Helvetica"/>
          <w:bCs/>
          <w:sz w:val="26"/>
          <w:szCs w:val="26"/>
        </w:rPr>
        <w:t>others</w:t>
      </w:r>
      <w:proofErr w:type="spellEnd"/>
      <w:r w:rsidRPr="00700DEC">
        <w:rPr>
          <w:rFonts w:ascii="Aller Light" w:hAnsi="Aller Light" w:cs="Helvetica"/>
          <w:bCs/>
          <w:sz w:val="26"/>
          <w:szCs w:val="26"/>
        </w:rPr>
        <w:t xml:space="preserve">, </w:t>
      </w:r>
      <w:proofErr w:type="spellStart"/>
      <w:r w:rsidRPr="00700DEC">
        <w:rPr>
          <w:rFonts w:ascii="Aller Light" w:hAnsi="Aller Light" w:cs="Helvetica"/>
          <w:bCs/>
          <w:sz w:val="26"/>
          <w:szCs w:val="26"/>
        </w:rPr>
        <w:t>dentists</w:t>
      </w:r>
      <w:proofErr w:type="spellEnd"/>
      <w:r w:rsidRPr="00700DEC">
        <w:rPr>
          <w:rFonts w:ascii="Aller Light" w:hAnsi="Aller Light" w:cs="Helvetica"/>
          <w:bCs/>
          <w:sz w:val="26"/>
          <w:szCs w:val="26"/>
        </w:rPr>
        <w:t xml:space="preserve">, </w:t>
      </w:r>
      <w:proofErr w:type="spellStart"/>
      <w:r w:rsidRPr="00700DEC">
        <w:rPr>
          <w:rFonts w:ascii="Aller Light" w:hAnsi="Aller Light" w:cs="Helvetica"/>
          <w:bCs/>
          <w:sz w:val="26"/>
          <w:szCs w:val="26"/>
        </w:rPr>
        <w:t>dieticians</w:t>
      </w:r>
      <w:proofErr w:type="spellEnd"/>
      <w:r w:rsidRPr="00700DEC">
        <w:rPr>
          <w:rFonts w:ascii="Aller Light" w:hAnsi="Aller Light" w:cs="Helvetica"/>
          <w:bCs/>
          <w:sz w:val="26"/>
          <w:szCs w:val="26"/>
        </w:rPr>
        <w:t xml:space="preserve">, general </w:t>
      </w:r>
      <w:proofErr w:type="spellStart"/>
      <w:r w:rsidRPr="00700DEC">
        <w:rPr>
          <w:rFonts w:ascii="Aller Light" w:hAnsi="Aller Light" w:cs="Helvetica"/>
          <w:bCs/>
          <w:sz w:val="26"/>
          <w:szCs w:val="26"/>
        </w:rPr>
        <w:t>practitioners</w:t>
      </w:r>
      <w:proofErr w:type="spellEnd"/>
      <w:r w:rsidRPr="00700DEC">
        <w:rPr>
          <w:rFonts w:ascii="Aller Light" w:hAnsi="Aller Light" w:cs="Helvetica"/>
          <w:bCs/>
          <w:sz w:val="26"/>
          <w:szCs w:val="26"/>
        </w:rPr>
        <w:t xml:space="preserve">/family </w:t>
      </w:r>
      <w:proofErr w:type="spellStart"/>
      <w:r w:rsidRPr="00700DEC">
        <w:rPr>
          <w:rFonts w:ascii="Aller Light" w:hAnsi="Aller Light" w:cs="Helvetica"/>
          <w:bCs/>
          <w:sz w:val="26"/>
          <w:szCs w:val="26"/>
        </w:rPr>
        <w:t>physicians</w:t>
      </w:r>
      <w:proofErr w:type="spellEnd"/>
      <w:r w:rsidRPr="00700DEC">
        <w:rPr>
          <w:rFonts w:ascii="Aller Light" w:hAnsi="Aller Light" w:cs="Helvetica"/>
          <w:bCs/>
          <w:sz w:val="26"/>
          <w:szCs w:val="26"/>
        </w:rPr>
        <w:t xml:space="preserve">, </w:t>
      </w:r>
      <w:proofErr w:type="spellStart"/>
      <w:r w:rsidRPr="00700DEC">
        <w:rPr>
          <w:rFonts w:ascii="Aller Light" w:hAnsi="Aller Light" w:cs="Helvetica"/>
          <w:bCs/>
          <w:sz w:val="26"/>
          <w:szCs w:val="26"/>
        </w:rPr>
        <w:t>midwives</w:t>
      </w:r>
      <w:proofErr w:type="spellEnd"/>
      <w:r w:rsidRPr="00700DEC">
        <w:rPr>
          <w:rFonts w:ascii="Aller Light" w:hAnsi="Aller Light" w:cs="Helvetica"/>
          <w:bCs/>
          <w:sz w:val="26"/>
          <w:szCs w:val="26"/>
        </w:rPr>
        <w:t xml:space="preserve">, nurses, </w:t>
      </w:r>
      <w:proofErr w:type="spellStart"/>
      <w:r w:rsidRPr="00700DEC">
        <w:rPr>
          <w:rFonts w:ascii="Aller Light" w:hAnsi="Aller Light" w:cs="Helvetica"/>
          <w:bCs/>
          <w:sz w:val="26"/>
          <w:szCs w:val="26"/>
        </w:rPr>
        <w:t>occupational</w:t>
      </w:r>
      <w:proofErr w:type="spellEnd"/>
      <w:r w:rsidRPr="00700DEC">
        <w:rPr>
          <w:rFonts w:ascii="Aller Light" w:hAnsi="Aller Light" w:cs="Helvetica"/>
          <w:bCs/>
          <w:sz w:val="26"/>
          <w:szCs w:val="26"/>
        </w:rPr>
        <w:t xml:space="preserve"> </w:t>
      </w:r>
      <w:proofErr w:type="spellStart"/>
      <w:r w:rsidRPr="00700DEC">
        <w:rPr>
          <w:rFonts w:ascii="Aller Light" w:hAnsi="Aller Light" w:cs="Helvetica"/>
          <w:bCs/>
          <w:sz w:val="26"/>
          <w:szCs w:val="26"/>
        </w:rPr>
        <w:t>therapists</w:t>
      </w:r>
      <w:proofErr w:type="spellEnd"/>
      <w:r w:rsidRPr="00700DEC">
        <w:rPr>
          <w:rFonts w:ascii="Aller Light" w:hAnsi="Aller Light" w:cs="Helvetica"/>
          <w:bCs/>
          <w:sz w:val="26"/>
          <w:szCs w:val="26"/>
        </w:rPr>
        <w:t xml:space="preserve">, </w:t>
      </w:r>
      <w:proofErr w:type="spellStart"/>
      <w:r w:rsidRPr="00700DEC">
        <w:rPr>
          <w:rFonts w:ascii="Aller Light" w:hAnsi="Aller Light" w:cs="Helvetica"/>
          <w:bCs/>
          <w:sz w:val="26"/>
          <w:szCs w:val="26"/>
        </w:rPr>
        <w:t>optometrists</w:t>
      </w:r>
      <w:proofErr w:type="spellEnd"/>
      <w:r w:rsidRPr="00700DEC">
        <w:rPr>
          <w:rFonts w:ascii="Aller Light" w:hAnsi="Aller Light" w:cs="Helvetica"/>
          <w:bCs/>
          <w:sz w:val="26"/>
          <w:szCs w:val="26"/>
        </w:rPr>
        <w:t xml:space="preserve">, </w:t>
      </w:r>
      <w:proofErr w:type="spellStart"/>
      <w:r w:rsidRPr="00700DEC">
        <w:rPr>
          <w:rFonts w:ascii="Aller Light" w:hAnsi="Aller Light" w:cs="Helvetica"/>
          <w:bCs/>
          <w:sz w:val="26"/>
          <w:szCs w:val="26"/>
        </w:rPr>
        <w:t>pharmacists</w:t>
      </w:r>
      <w:proofErr w:type="spellEnd"/>
      <w:r w:rsidRPr="00700DEC">
        <w:rPr>
          <w:rFonts w:ascii="Aller Light" w:hAnsi="Aller Light" w:cs="Helvetica"/>
          <w:bCs/>
          <w:sz w:val="26"/>
          <w:szCs w:val="26"/>
        </w:rPr>
        <w:t xml:space="preserve">, </w:t>
      </w:r>
      <w:proofErr w:type="spellStart"/>
      <w:r w:rsidRPr="00700DEC">
        <w:rPr>
          <w:rFonts w:ascii="Aller Light" w:hAnsi="Aller Light" w:cs="Helvetica"/>
          <w:bCs/>
          <w:sz w:val="26"/>
          <w:szCs w:val="26"/>
        </w:rPr>
        <w:t>physiotherapists</w:t>
      </w:r>
      <w:proofErr w:type="spellEnd"/>
      <w:r w:rsidRPr="00700DEC">
        <w:rPr>
          <w:rFonts w:ascii="Aller Light" w:hAnsi="Aller Light" w:cs="Helvetica"/>
          <w:bCs/>
          <w:sz w:val="26"/>
          <w:szCs w:val="26"/>
        </w:rPr>
        <w:t xml:space="preserve">, </w:t>
      </w:r>
      <w:proofErr w:type="spellStart"/>
      <w:r w:rsidRPr="00700DEC">
        <w:rPr>
          <w:rFonts w:ascii="Aller Light" w:hAnsi="Aller Light" w:cs="Helvetica"/>
          <w:bCs/>
          <w:sz w:val="26"/>
          <w:szCs w:val="26"/>
        </w:rPr>
        <w:t>psychologists</w:t>
      </w:r>
      <w:proofErr w:type="spellEnd"/>
      <w:r w:rsidRPr="00700DEC">
        <w:rPr>
          <w:rFonts w:ascii="Aller Light" w:hAnsi="Aller Light" w:cs="Helvetica"/>
          <w:bCs/>
          <w:sz w:val="26"/>
          <w:szCs w:val="26"/>
        </w:rPr>
        <w:t xml:space="preserve"> and </w:t>
      </w:r>
      <w:proofErr w:type="spellStart"/>
      <w:r w:rsidRPr="00700DEC">
        <w:rPr>
          <w:rFonts w:ascii="Aller Light" w:hAnsi="Aller Light" w:cs="Helvetica"/>
          <w:bCs/>
          <w:sz w:val="26"/>
          <w:szCs w:val="26"/>
        </w:rPr>
        <w:t>social</w:t>
      </w:r>
      <w:proofErr w:type="spellEnd"/>
      <w:r w:rsidRPr="00700DEC">
        <w:rPr>
          <w:rFonts w:ascii="Aller Light" w:hAnsi="Aller Light" w:cs="Helvetica"/>
          <w:bCs/>
          <w:sz w:val="26"/>
          <w:szCs w:val="26"/>
        </w:rPr>
        <w:t xml:space="preserve"> </w:t>
      </w:r>
      <w:proofErr w:type="spellStart"/>
      <w:r w:rsidRPr="00700DEC">
        <w:rPr>
          <w:rFonts w:ascii="Aller Light" w:hAnsi="Aller Light" w:cs="Helvetica"/>
          <w:bCs/>
          <w:sz w:val="26"/>
          <w:szCs w:val="26"/>
        </w:rPr>
        <w:t>workers</w:t>
      </w:r>
      <w:proofErr w:type="spellEnd"/>
      <w:r w:rsidRPr="00700DEC">
        <w:rPr>
          <w:rFonts w:ascii="Aller Light" w:hAnsi="Aller Light" w:cs="Helvetica"/>
          <w:bCs/>
          <w:sz w:val="26"/>
          <w:szCs w:val="26"/>
        </w:rPr>
        <w:t>.”</w:t>
      </w:r>
    </w:p>
    <w:p w14:paraId="65BC56DB" w14:textId="77777777" w:rsidR="00700DEC" w:rsidRPr="00700DEC" w:rsidRDefault="00700DEC" w:rsidP="00700DEC">
      <w:pPr>
        <w:widowControl w:val="0"/>
        <w:autoSpaceDE w:val="0"/>
        <w:autoSpaceDN w:val="0"/>
        <w:adjustRightInd w:val="0"/>
        <w:rPr>
          <w:rFonts w:ascii="Aller Light" w:hAnsi="Aller Light" w:cs="Helvetica"/>
          <w:bCs/>
          <w:sz w:val="26"/>
          <w:szCs w:val="26"/>
        </w:rPr>
      </w:pPr>
    </w:p>
    <w:p w14:paraId="055D08DF" w14:textId="77777777" w:rsidR="00700DEC" w:rsidRPr="00700DEC" w:rsidRDefault="00700DEC" w:rsidP="00700DEC">
      <w:pPr>
        <w:widowControl w:val="0"/>
        <w:autoSpaceDE w:val="0"/>
        <w:autoSpaceDN w:val="0"/>
        <w:adjustRightInd w:val="0"/>
        <w:rPr>
          <w:rFonts w:ascii="Aller Light" w:hAnsi="Aller Light" w:cs="Helvetica"/>
          <w:bCs/>
          <w:sz w:val="26"/>
          <w:szCs w:val="26"/>
        </w:rPr>
      </w:pPr>
      <w:r w:rsidRPr="00700DEC">
        <w:rPr>
          <w:rFonts w:ascii="Aller Light" w:hAnsi="Aller Light" w:cs="Helvetica"/>
          <w:bCs/>
          <w:sz w:val="26"/>
          <w:szCs w:val="26"/>
        </w:rPr>
        <w:t xml:space="preserve">2. </w:t>
      </w:r>
      <w:r>
        <w:rPr>
          <w:rFonts w:ascii="Aller Light" w:hAnsi="Aller Light" w:cs="Helvetica"/>
          <w:bCs/>
          <w:sz w:val="26"/>
          <w:szCs w:val="26"/>
        </w:rPr>
        <w:t>Definition</w:t>
      </w:r>
      <w:r w:rsidRPr="00700DEC">
        <w:rPr>
          <w:rFonts w:ascii="Aller Light" w:hAnsi="Aller Light" w:cs="Helvetica"/>
          <w:bCs/>
          <w:sz w:val="26"/>
          <w:szCs w:val="26"/>
        </w:rPr>
        <w:t xml:space="preserve"> of the WHO ( </w:t>
      </w:r>
      <w:hyperlink r:id="rId6" w:history="1">
        <w:r w:rsidRPr="00700DEC">
          <w:rPr>
            <w:rFonts w:ascii="Aller Light" w:hAnsi="Aller Light" w:cs="Helvetica"/>
            <w:bCs/>
            <w:color w:val="386EFF"/>
            <w:sz w:val="26"/>
            <w:szCs w:val="26"/>
            <w:u w:val="single" w:color="386EFF"/>
          </w:rPr>
          <w:t>http://www.euro.who.int/en/health-topics/Health-systems/primary-health-care</w:t>
        </w:r>
      </w:hyperlink>
      <w:r w:rsidRPr="00700DEC">
        <w:rPr>
          <w:rFonts w:ascii="Aller Light" w:hAnsi="Aller Light" w:cs="Helvetica"/>
          <w:bCs/>
          <w:sz w:val="26"/>
          <w:szCs w:val="26"/>
        </w:rPr>
        <w:t>)</w:t>
      </w:r>
    </w:p>
    <w:p w14:paraId="5D2A0969" w14:textId="77777777" w:rsidR="00700DEC" w:rsidRPr="00700DEC" w:rsidRDefault="00700DEC" w:rsidP="00700DEC">
      <w:pPr>
        <w:widowControl w:val="0"/>
        <w:autoSpaceDE w:val="0"/>
        <w:autoSpaceDN w:val="0"/>
        <w:adjustRightInd w:val="0"/>
        <w:rPr>
          <w:rFonts w:ascii="Aller Light" w:hAnsi="Aller Light" w:cs="Helvetica"/>
          <w:bCs/>
          <w:sz w:val="26"/>
          <w:szCs w:val="26"/>
        </w:rPr>
      </w:pPr>
    </w:p>
    <w:p w14:paraId="30B7D60A" w14:textId="77777777" w:rsidR="00700DEC" w:rsidRPr="00700DEC" w:rsidRDefault="00700DEC" w:rsidP="00700DEC">
      <w:pPr>
        <w:widowControl w:val="0"/>
        <w:autoSpaceDE w:val="0"/>
        <w:autoSpaceDN w:val="0"/>
        <w:adjustRightInd w:val="0"/>
        <w:rPr>
          <w:rFonts w:ascii="Aller Light" w:hAnsi="Aller Light" w:cs="Helvetica"/>
          <w:bCs/>
          <w:sz w:val="26"/>
          <w:szCs w:val="26"/>
        </w:rPr>
      </w:pPr>
      <w:proofErr w:type="spellStart"/>
      <w:r w:rsidRPr="00700DEC">
        <w:rPr>
          <w:rFonts w:ascii="Aller Light" w:hAnsi="Aller Light" w:cs="Helvetica"/>
          <w:bCs/>
          <w:sz w:val="26"/>
          <w:szCs w:val="26"/>
        </w:rPr>
        <w:t>Primary</w:t>
      </w:r>
      <w:proofErr w:type="spellEnd"/>
      <w:r w:rsidRPr="00700DEC">
        <w:rPr>
          <w:rFonts w:ascii="Aller Light" w:hAnsi="Aller Light" w:cs="Helvetica"/>
          <w:bCs/>
          <w:sz w:val="26"/>
          <w:szCs w:val="26"/>
        </w:rPr>
        <w:t xml:space="preserve"> health care is health care </w:t>
      </w:r>
      <w:proofErr w:type="spellStart"/>
      <w:r w:rsidRPr="00700DEC">
        <w:rPr>
          <w:rFonts w:ascii="Aller Light" w:hAnsi="Aller Light" w:cs="Helvetica"/>
          <w:bCs/>
          <w:sz w:val="26"/>
          <w:szCs w:val="26"/>
        </w:rPr>
        <w:t>received</w:t>
      </w:r>
      <w:proofErr w:type="spellEnd"/>
      <w:r w:rsidRPr="00700DEC">
        <w:rPr>
          <w:rFonts w:ascii="Aller Light" w:hAnsi="Aller Light" w:cs="Helvetica"/>
          <w:bCs/>
          <w:sz w:val="26"/>
          <w:szCs w:val="26"/>
        </w:rPr>
        <w:t xml:space="preserve"> in the community, </w:t>
      </w:r>
      <w:proofErr w:type="spellStart"/>
      <w:r w:rsidRPr="00700DEC">
        <w:rPr>
          <w:rFonts w:ascii="Aller Light" w:hAnsi="Aller Light" w:cs="Helvetica"/>
          <w:bCs/>
          <w:sz w:val="26"/>
          <w:szCs w:val="26"/>
        </w:rPr>
        <w:t>usually</w:t>
      </w:r>
      <w:proofErr w:type="spellEnd"/>
      <w:r w:rsidRPr="00700DEC">
        <w:rPr>
          <w:rFonts w:ascii="Aller Light" w:hAnsi="Aller Light" w:cs="Helvetica"/>
          <w:bCs/>
          <w:sz w:val="26"/>
          <w:szCs w:val="26"/>
        </w:rPr>
        <w:t xml:space="preserve"> </w:t>
      </w:r>
      <w:proofErr w:type="spellStart"/>
      <w:r w:rsidRPr="00700DEC">
        <w:rPr>
          <w:rFonts w:ascii="Aller Light" w:hAnsi="Aller Light" w:cs="Helvetica"/>
          <w:bCs/>
          <w:sz w:val="26"/>
          <w:szCs w:val="26"/>
        </w:rPr>
        <w:t>from</w:t>
      </w:r>
      <w:proofErr w:type="spellEnd"/>
      <w:r w:rsidRPr="00700DEC">
        <w:rPr>
          <w:rFonts w:ascii="Aller Light" w:hAnsi="Aller Light" w:cs="Helvetica"/>
          <w:bCs/>
          <w:sz w:val="26"/>
          <w:szCs w:val="26"/>
        </w:rPr>
        <w:t xml:space="preserve"> family doctors, community nurses, </w:t>
      </w:r>
      <w:proofErr w:type="spellStart"/>
      <w:r w:rsidRPr="00700DEC">
        <w:rPr>
          <w:rFonts w:ascii="Aller Light" w:hAnsi="Aller Light" w:cs="Helvetica"/>
          <w:bCs/>
          <w:sz w:val="26"/>
          <w:szCs w:val="26"/>
        </w:rPr>
        <w:t>staff</w:t>
      </w:r>
      <w:proofErr w:type="spellEnd"/>
      <w:r w:rsidRPr="00700DEC">
        <w:rPr>
          <w:rFonts w:ascii="Aller Light" w:hAnsi="Aller Light" w:cs="Helvetica"/>
          <w:bCs/>
          <w:sz w:val="26"/>
          <w:szCs w:val="26"/>
        </w:rPr>
        <w:t xml:space="preserve"> in </w:t>
      </w:r>
      <w:proofErr w:type="spellStart"/>
      <w:r w:rsidRPr="00700DEC">
        <w:rPr>
          <w:rFonts w:ascii="Aller Light" w:hAnsi="Aller Light" w:cs="Helvetica"/>
          <w:bCs/>
          <w:sz w:val="26"/>
          <w:szCs w:val="26"/>
        </w:rPr>
        <w:t>local</w:t>
      </w:r>
      <w:proofErr w:type="spellEnd"/>
      <w:r w:rsidRPr="00700DEC">
        <w:rPr>
          <w:rFonts w:ascii="Aller Light" w:hAnsi="Aller Light" w:cs="Helvetica"/>
          <w:bCs/>
          <w:sz w:val="26"/>
          <w:szCs w:val="26"/>
        </w:rPr>
        <w:t xml:space="preserve"> </w:t>
      </w:r>
      <w:proofErr w:type="spellStart"/>
      <w:r w:rsidRPr="00700DEC">
        <w:rPr>
          <w:rFonts w:ascii="Aller Light" w:hAnsi="Aller Light" w:cs="Helvetica"/>
          <w:bCs/>
          <w:sz w:val="26"/>
          <w:szCs w:val="26"/>
        </w:rPr>
        <w:t>clinics</w:t>
      </w:r>
      <w:proofErr w:type="spellEnd"/>
      <w:r w:rsidRPr="00700DEC">
        <w:rPr>
          <w:rFonts w:ascii="Aller Light" w:hAnsi="Aller Light" w:cs="Helvetica"/>
          <w:bCs/>
          <w:sz w:val="26"/>
          <w:szCs w:val="26"/>
        </w:rPr>
        <w:t xml:space="preserve"> or </w:t>
      </w:r>
      <w:proofErr w:type="spellStart"/>
      <w:r w:rsidRPr="00700DEC">
        <w:rPr>
          <w:rFonts w:ascii="Aller Light" w:hAnsi="Aller Light" w:cs="Helvetica"/>
          <w:bCs/>
          <w:sz w:val="26"/>
          <w:szCs w:val="26"/>
        </w:rPr>
        <w:t>other</w:t>
      </w:r>
      <w:proofErr w:type="spellEnd"/>
      <w:r w:rsidRPr="00700DEC">
        <w:rPr>
          <w:rFonts w:ascii="Aller Light" w:hAnsi="Aller Light" w:cs="Helvetica"/>
          <w:bCs/>
          <w:sz w:val="26"/>
          <w:szCs w:val="26"/>
        </w:rPr>
        <w:t xml:space="preserve"> health professionals. It </w:t>
      </w:r>
      <w:proofErr w:type="spellStart"/>
      <w:r w:rsidRPr="00700DEC">
        <w:rPr>
          <w:rFonts w:ascii="Aller Light" w:hAnsi="Aller Light" w:cs="Helvetica"/>
          <w:bCs/>
          <w:sz w:val="26"/>
          <w:szCs w:val="26"/>
        </w:rPr>
        <w:t>should</w:t>
      </w:r>
      <w:proofErr w:type="spellEnd"/>
      <w:r w:rsidRPr="00700DEC">
        <w:rPr>
          <w:rFonts w:ascii="Aller Light" w:hAnsi="Aller Light" w:cs="Helvetica"/>
          <w:bCs/>
          <w:sz w:val="26"/>
          <w:szCs w:val="26"/>
        </w:rPr>
        <w:t xml:space="preserve"> </w:t>
      </w:r>
      <w:proofErr w:type="spellStart"/>
      <w:r w:rsidRPr="00700DEC">
        <w:rPr>
          <w:rFonts w:ascii="Aller Light" w:hAnsi="Aller Light" w:cs="Helvetica"/>
          <w:bCs/>
          <w:sz w:val="26"/>
          <w:szCs w:val="26"/>
        </w:rPr>
        <w:t>be</w:t>
      </w:r>
      <w:proofErr w:type="spellEnd"/>
      <w:r w:rsidRPr="00700DEC">
        <w:rPr>
          <w:rFonts w:ascii="Aller Light" w:hAnsi="Aller Light" w:cs="Helvetica"/>
          <w:bCs/>
          <w:sz w:val="26"/>
          <w:szCs w:val="26"/>
        </w:rPr>
        <w:t xml:space="preserve"> </w:t>
      </w:r>
      <w:proofErr w:type="spellStart"/>
      <w:r w:rsidRPr="00700DEC">
        <w:rPr>
          <w:rFonts w:ascii="Aller Light" w:hAnsi="Aller Light" w:cs="Helvetica"/>
          <w:bCs/>
          <w:sz w:val="26"/>
          <w:szCs w:val="26"/>
        </w:rPr>
        <w:t>universally</w:t>
      </w:r>
      <w:proofErr w:type="spellEnd"/>
      <w:r w:rsidRPr="00700DEC">
        <w:rPr>
          <w:rFonts w:ascii="Aller Light" w:hAnsi="Aller Light" w:cs="Helvetica"/>
          <w:bCs/>
          <w:sz w:val="26"/>
          <w:szCs w:val="26"/>
        </w:rPr>
        <w:t xml:space="preserve"> </w:t>
      </w:r>
      <w:proofErr w:type="spellStart"/>
      <w:r w:rsidRPr="00700DEC">
        <w:rPr>
          <w:rFonts w:ascii="Aller Light" w:hAnsi="Aller Light" w:cs="Helvetica"/>
          <w:bCs/>
          <w:sz w:val="26"/>
          <w:szCs w:val="26"/>
        </w:rPr>
        <w:t>accessible</w:t>
      </w:r>
      <w:proofErr w:type="spellEnd"/>
      <w:r w:rsidRPr="00700DEC">
        <w:rPr>
          <w:rFonts w:ascii="Aller Light" w:hAnsi="Aller Light" w:cs="Helvetica"/>
          <w:bCs/>
          <w:sz w:val="26"/>
          <w:szCs w:val="26"/>
        </w:rPr>
        <w:t xml:space="preserve"> to </w:t>
      </w:r>
      <w:proofErr w:type="spellStart"/>
      <w:r w:rsidRPr="00700DEC">
        <w:rPr>
          <w:rFonts w:ascii="Aller Light" w:hAnsi="Aller Light" w:cs="Helvetica"/>
          <w:bCs/>
          <w:sz w:val="26"/>
          <w:szCs w:val="26"/>
        </w:rPr>
        <w:t>individuals</w:t>
      </w:r>
      <w:proofErr w:type="spellEnd"/>
      <w:r w:rsidRPr="00700DEC">
        <w:rPr>
          <w:rFonts w:ascii="Aller Light" w:hAnsi="Aller Light" w:cs="Helvetica"/>
          <w:bCs/>
          <w:sz w:val="26"/>
          <w:szCs w:val="26"/>
        </w:rPr>
        <w:t xml:space="preserve"> and families </w:t>
      </w:r>
      <w:proofErr w:type="spellStart"/>
      <w:r w:rsidRPr="00700DEC">
        <w:rPr>
          <w:rFonts w:ascii="Aller Light" w:hAnsi="Aller Light" w:cs="Helvetica"/>
          <w:bCs/>
          <w:sz w:val="26"/>
          <w:szCs w:val="26"/>
        </w:rPr>
        <w:t>by</w:t>
      </w:r>
      <w:proofErr w:type="spellEnd"/>
      <w:r w:rsidRPr="00700DEC">
        <w:rPr>
          <w:rFonts w:ascii="Aller Light" w:hAnsi="Aller Light" w:cs="Helvetica"/>
          <w:bCs/>
          <w:sz w:val="26"/>
          <w:szCs w:val="26"/>
        </w:rPr>
        <w:t xml:space="preserve"> means </w:t>
      </w:r>
      <w:proofErr w:type="spellStart"/>
      <w:r w:rsidRPr="00700DEC">
        <w:rPr>
          <w:rFonts w:ascii="Aller Light" w:hAnsi="Aller Light" w:cs="Helvetica"/>
          <w:bCs/>
          <w:sz w:val="26"/>
          <w:szCs w:val="26"/>
        </w:rPr>
        <w:t>acceptable</w:t>
      </w:r>
      <w:proofErr w:type="spellEnd"/>
      <w:r w:rsidRPr="00700DEC">
        <w:rPr>
          <w:rFonts w:ascii="Aller Light" w:hAnsi="Aller Light" w:cs="Helvetica"/>
          <w:bCs/>
          <w:sz w:val="26"/>
          <w:szCs w:val="26"/>
        </w:rPr>
        <w:t xml:space="preserve"> to them, with </w:t>
      </w:r>
      <w:proofErr w:type="spellStart"/>
      <w:r w:rsidRPr="00700DEC">
        <w:rPr>
          <w:rFonts w:ascii="Aller Light" w:hAnsi="Aller Light" w:cs="Helvetica"/>
          <w:bCs/>
          <w:sz w:val="26"/>
          <w:szCs w:val="26"/>
        </w:rPr>
        <w:t>their</w:t>
      </w:r>
      <w:proofErr w:type="spellEnd"/>
      <w:r w:rsidRPr="00700DEC">
        <w:rPr>
          <w:rFonts w:ascii="Aller Light" w:hAnsi="Aller Light" w:cs="Helvetica"/>
          <w:bCs/>
          <w:sz w:val="26"/>
          <w:szCs w:val="26"/>
        </w:rPr>
        <w:t xml:space="preserve"> full </w:t>
      </w:r>
      <w:proofErr w:type="spellStart"/>
      <w:r w:rsidRPr="00700DEC">
        <w:rPr>
          <w:rFonts w:ascii="Aller Light" w:hAnsi="Aller Light" w:cs="Helvetica"/>
          <w:bCs/>
          <w:sz w:val="26"/>
          <w:szCs w:val="26"/>
        </w:rPr>
        <w:t>participation</w:t>
      </w:r>
      <w:proofErr w:type="spellEnd"/>
      <w:r w:rsidRPr="00700DEC">
        <w:rPr>
          <w:rFonts w:ascii="Aller Light" w:hAnsi="Aller Light" w:cs="Helvetica"/>
          <w:bCs/>
          <w:sz w:val="26"/>
          <w:szCs w:val="26"/>
        </w:rPr>
        <w:t xml:space="preserve"> and at a </w:t>
      </w:r>
      <w:proofErr w:type="spellStart"/>
      <w:r w:rsidRPr="00700DEC">
        <w:rPr>
          <w:rFonts w:ascii="Aller Light" w:hAnsi="Aller Light" w:cs="Helvetica"/>
          <w:bCs/>
          <w:sz w:val="26"/>
          <w:szCs w:val="26"/>
        </w:rPr>
        <w:t>cost</w:t>
      </w:r>
      <w:proofErr w:type="spellEnd"/>
      <w:r w:rsidRPr="00700DEC">
        <w:rPr>
          <w:rFonts w:ascii="Aller Light" w:hAnsi="Aller Light" w:cs="Helvetica"/>
          <w:bCs/>
          <w:sz w:val="26"/>
          <w:szCs w:val="26"/>
        </w:rPr>
        <w:t xml:space="preserve"> </w:t>
      </w:r>
      <w:proofErr w:type="spellStart"/>
      <w:r w:rsidRPr="00700DEC">
        <w:rPr>
          <w:rFonts w:ascii="Aller Light" w:hAnsi="Aller Light" w:cs="Helvetica"/>
          <w:bCs/>
          <w:sz w:val="26"/>
          <w:szCs w:val="26"/>
        </w:rPr>
        <w:t>that</w:t>
      </w:r>
      <w:proofErr w:type="spellEnd"/>
      <w:r w:rsidRPr="00700DEC">
        <w:rPr>
          <w:rFonts w:ascii="Aller Light" w:hAnsi="Aller Light" w:cs="Helvetica"/>
          <w:bCs/>
          <w:sz w:val="26"/>
          <w:szCs w:val="26"/>
        </w:rPr>
        <w:t xml:space="preserve"> the community and country </w:t>
      </w:r>
      <w:proofErr w:type="spellStart"/>
      <w:r w:rsidRPr="00700DEC">
        <w:rPr>
          <w:rFonts w:ascii="Aller Light" w:hAnsi="Aller Light" w:cs="Helvetica"/>
          <w:bCs/>
          <w:sz w:val="26"/>
          <w:szCs w:val="26"/>
        </w:rPr>
        <w:t>can</w:t>
      </w:r>
      <w:proofErr w:type="spellEnd"/>
      <w:r w:rsidRPr="00700DEC">
        <w:rPr>
          <w:rFonts w:ascii="Aller Light" w:hAnsi="Aller Light" w:cs="Helvetica"/>
          <w:bCs/>
          <w:sz w:val="26"/>
          <w:szCs w:val="26"/>
        </w:rPr>
        <w:t xml:space="preserve"> </w:t>
      </w:r>
      <w:proofErr w:type="spellStart"/>
      <w:r w:rsidRPr="00700DEC">
        <w:rPr>
          <w:rFonts w:ascii="Aller Light" w:hAnsi="Aller Light" w:cs="Helvetica"/>
          <w:bCs/>
          <w:sz w:val="26"/>
          <w:szCs w:val="26"/>
        </w:rPr>
        <w:t>afford</w:t>
      </w:r>
      <w:proofErr w:type="spellEnd"/>
      <w:r w:rsidRPr="00700DEC">
        <w:rPr>
          <w:rFonts w:ascii="Aller Light" w:hAnsi="Aller Light" w:cs="Helvetica"/>
          <w:bCs/>
          <w:sz w:val="26"/>
          <w:szCs w:val="26"/>
        </w:rPr>
        <w:t>.</w:t>
      </w:r>
    </w:p>
    <w:p w14:paraId="179B0FC2" w14:textId="77777777" w:rsidR="00700DEC" w:rsidRPr="00700DEC" w:rsidRDefault="00700DEC" w:rsidP="00700DEC">
      <w:pPr>
        <w:widowControl w:val="0"/>
        <w:autoSpaceDE w:val="0"/>
        <w:autoSpaceDN w:val="0"/>
        <w:adjustRightInd w:val="0"/>
        <w:rPr>
          <w:rFonts w:ascii="Aller Light" w:hAnsi="Aller Light" w:cs="Helvetica"/>
          <w:bCs/>
          <w:sz w:val="26"/>
          <w:szCs w:val="26"/>
        </w:rPr>
      </w:pPr>
      <w:r w:rsidRPr="00700DEC">
        <w:rPr>
          <w:rFonts w:ascii="Aller Light" w:hAnsi="Aller Light" w:cs="Helvetica"/>
          <w:bCs/>
          <w:sz w:val="26"/>
          <w:szCs w:val="26"/>
        </w:rPr>
        <w:t xml:space="preserve">We hope these </w:t>
      </w:r>
      <w:proofErr w:type="spellStart"/>
      <w:r w:rsidRPr="00700DEC">
        <w:rPr>
          <w:rFonts w:ascii="Aller Light" w:hAnsi="Aller Light" w:cs="Helvetica"/>
          <w:bCs/>
          <w:sz w:val="26"/>
          <w:szCs w:val="26"/>
        </w:rPr>
        <w:t>two</w:t>
      </w:r>
      <w:proofErr w:type="spellEnd"/>
      <w:r w:rsidRPr="00700DEC">
        <w:rPr>
          <w:rFonts w:ascii="Aller Light" w:hAnsi="Aller Light" w:cs="Helvetica"/>
          <w:bCs/>
          <w:sz w:val="26"/>
          <w:szCs w:val="26"/>
        </w:rPr>
        <w:t xml:space="preserve"> </w:t>
      </w:r>
      <w:proofErr w:type="spellStart"/>
      <w:r w:rsidRPr="00700DEC">
        <w:rPr>
          <w:rFonts w:ascii="Aller Light" w:hAnsi="Aller Light" w:cs="Helvetica"/>
          <w:bCs/>
          <w:sz w:val="26"/>
          <w:szCs w:val="26"/>
        </w:rPr>
        <w:t>definitions</w:t>
      </w:r>
      <w:proofErr w:type="spellEnd"/>
      <w:r w:rsidRPr="00700DEC">
        <w:rPr>
          <w:rFonts w:ascii="Aller Light" w:hAnsi="Aller Light" w:cs="Helvetica"/>
          <w:bCs/>
          <w:sz w:val="26"/>
          <w:szCs w:val="26"/>
        </w:rPr>
        <w:t xml:space="preserve"> </w:t>
      </w:r>
      <w:proofErr w:type="spellStart"/>
      <w:r w:rsidRPr="00700DEC">
        <w:rPr>
          <w:rFonts w:ascii="Aller Light" w:hAnsi="Aller Light" w:cs="Helvetica"/>
          <w:bCs/>
          <w:sz w:val="26"/>
          <w:szCs w:val="26"/>
        </w:rPr>
        <w:t>gives</w:t>
      </w:r>
      <w:proofErr w:type="spellEnd"/>
      <w:r w:rsidRPr="00700DEC">
        <w:rPr>
          <w:rFonts w:ascii="Aller Light" w:hAnsi="Aller Light" w:cs="Helvetica"/>
          <w:bCs/>
          <w:sz w:val="26"/>
          <w:szCs w:val="26"/>
        </w:rPr>
        <w:t xml:space="preserve"> you </w:t>
      </w:r>
      <w:proofErr w:type="spellStart"/>
      <w:r w:rsidRPr="00700DEC">
        <w:rPr>
          <w:rFonts w:ascii="Aller Light" w:hAnsi="Aller Light" w:cs="Helvetica"/>
          <w:bCs/>
          <w:sz w:val="26"/>
          <w:szCs w:val="26"/>
        </w:rPr>
        <w:t>enough</w:t>
      </w:r>
      <w:proofErr w:type="spellEnd"/>
      <w:r w:rsidRPr="00700DEC">
        <w:rPr>
          <w:rFonts w:ascii="Aller Light" w:hAnsi="Aller Light" w:cs="Helvetica"/>
          <w:bCs/>
          <w:sz w:val="26"/>
          <w:szCs w:val="26"/>
        </w:rPr>
        <w:t xml:space="preserve"> background to </w:t>
      </w:r>
      <w:proofErr w:type="spellStart"/>
      <w:r w:rsidRPr="00700DEC">
        <w:rPr>
          <w:rFonts w:ascii="Aller Light" w:hAnsi="Aller Light" w:cs="Helvetica"/>
          <w:bCs/>
          <w:sz w:val="26"/>
          <w:szCs w:val="26"/>
        </w:rPr>
        <w:t>fill</w:t>
      </w:r>
      <w:proofErr w:type="spellEnd"/>
      <w:r w:rsidRPr="00700DEC">
        <w:rPr>
          <w:rFonts w:ascii="Aller Light" w:hAnsi="Aller Light" w:cs="Helvetica"/>
          <w:bCs/>
          <w:sz w:val="26"/>
          <w:szCs w:val="26"/>
        </w:rPr>
        <w:t xml:space="preserve"> in the survey.</w:t>
      </w:r>
    </w:p>
    <w:p w14:paraId="32B83BF3" w14:textId="77777777" w:rsidR="00700DEC" w:rsidRDefault="00700DEC" w:rsidP="00700DEC">
      <w:pPr>
        <w:jc w:val="center"/>
        <w:rPr>
          <w:rFonts w:ascii="Aller Light" w:hAnsi="Aller Light" w:cs="Helvetica"/>
          <w:b/>
          <w:bCs/>
          <w:sz w:val="26"/>
          <w:szCs w:val="26"/>
        </w:rPr>
      </w:pPr>
    </w:p>
    <w:p w14:paraId="60E0B523" w14:textId="77777777" w:rsidR="00700DEC" w:rsidRDefault="00700DEC" w:rsidP="00700DEC">
      <w:pPr>
        <w:jc w:val="center"/>
        <w:rPr>
          <w:rFonts w:ascii="Aller Light" w:hAnsi="Aller Light" w:cs="Helvetica"/>
          <w:b/>
          <w:bCs/>
          <w:sz w:val="26"/>
          <w:szCs w:val="26"/>
        </w:rPr>
      </w:pPr>
    </w:p>
    <w:p w14:paraId="2791F415" w14:textId="77777777" w:rsidR="00700DEC" w:rsidRPr="00700DEC" w:rsidRDefault="00700DEC" w:rsidP="00700DEC">
      <w:pPr>
        <w:jc w:val="center"/>
        <w:rPr>
          <w:rFonts w:ascii="Aller Light" w:hAnsi="Aller Light"/>
        </w:rPr>
      </w:pPr>
      <w:bookmarkStart w:id="0" w:name="_GoBack"/>
      <w:bookmarkEnd w:id="0"/>
    </w:p>
    <w:sectPr w:rsidR="00700DEC" w:rsidRPr="00700DEC" w:rsidSect="00E855D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ller Light">
    <w:panose1 w:val="02000503000000020004"/>
    <w:charset w:val="00"/>
    <w:family w:val="auto"/>
    <w:pitch w:val="variable"/>
    <w:sig w:usb0="A00000AF" w:usb1="5000205B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EC"/>
    <w:rsid w:val="00700DEC"/>
    <w:rsid w:val="00DD63F7"/>
    <w:rsid w:val="00E8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748F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hyperlink" Target="https://exchange.qiqq.nl/owa/redir.aspx?REF=Ou4QtI16K29mA8g0JU91iaQHtvOUKIoIgfTWNE6czmQqFf9m_EXTCAFodHRwOi8vZWMuZXVyb3BhLmV1L2hlYWx0aC9leHBlcnRfcGFuZWwvb3BpbmlvbnMvZG9jcy8wMDRfZGVmaW5pdGlvbnByaW1hcnljYXJlX2VuLnBkZg.." TargetMode="External"/><Relationship Id="rId6" Type="http://schemas.openxmlformats.org/officeDocument/2006/relationships/hyperlink" Target="https://exchange.qiqq.nl/owa/redir.aspx?REF=FVjWvCjz9fwH0IR-e9qnOT8CfKUyZXf4a3hr5bGEyrgqFf9m_EXTCAFodHRwOi8vd3d3LmV1cm8ud2hvLmludC9lbi9oZWFsdGgtdG9waWNzL0hlYWx0aC1zeXN0ZW1zL3ByaW1hcnktaGVhbHRoLWNhcmU.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1661</Characters>
  <Application>Microsoft Macintosh Word</Application>
  <DocSecurity>0</DocSecurity>
  <Lines>13</Lines>
  <Paragraphs>3</Paragraphs>
  <ScaleCrop>false</ScaleCrop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saenger</dc:creator>
  <cp:keywords/>
  <dc:description/>
  <cp:lastModifiedBy>s saenger</cp:lastModifiedBy>
  <cp:revision>1</cp:revision>
  <dcterms:created xsi:type="dcterms:W3CDTF">2016-03-07T12:31:00Z</dcterms:created>
  <dcterms:modified xsi:type="dcterms:W3CDTF">2016-03-07T12:34:00Z</dcterms:modified>
</cp:coreProperties>
</file>